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CE" w:rsidRPr="007E0F1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 w:rsidR="007E0F1E"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E66CE" w:rsidRDefault="007E0F1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7E0F1E" w:rsidRDefault="007E0F1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F1E" w:rsidRDefault="007E0F1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CE" w:rsidRDefault="00BE66CE" w:rsidP="00BE6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CE" w:rsidRDefault="00BE66C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E66CE" w:rsidRDefault="00BE66C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1E" w:rsidRDefault="007E0F1E" w:rsidP="00BE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CE" w:rsidRPr="00BE66C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>Ja niżej podpisany oświadczam, że zapoznałem się z warunkami pisemnego postępowania przetargowego określonymi w ogłoszeniu o przetargu na sprzedaż samochodu osobowego marki BMW 735, rok produkcji 2002 będącego własnością Gminy Rzeczniów oraz z treścią wzoru umowy.</w:t>
      </w:r>
    </w:p>
    <w:p w:rsidR="00BE66C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osobowego marki </w:t>
      </w:r>
      <w:r w:rsidRPr="00BE66CE">
        <w:rPr>
          <w:rFonts w:ascii="Times New Roman" w:hAnsi="Times New Roman" w:cs="Times New Roman"/>
          <w:b/>
          <w:sz w:val="24"/>
          <w:szCs w:val="24"/>
        </w:rPr>
        <w:t>BMW 735 nr rej. WLI 23232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1E" w:rsidRDefault="00BE66C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b/>
          <w:sz w:val="24"/>
          <w:szCs w:val="24"/>
        </w:rPr>
        <w:t xml:space="preserve">rok. prod. 2002 </w:t>
      </w:r>
      <w:r w:rsidR="007E0F1E">
        <w:rPr>
          <w:rFonts w:ascii="Times New Roman" w:hAnsi="Times New Roman" w:cs="Times New Roman"/>
          <w:sz w:val="24"/>
          <w:szCs w:val="24"/>
        </w:rPr>
        <w:t>za kwotę brutto ………………………….. zł</w:t>
      </w:r>
    </w:p>
    <w:p w:rsidR="00BE66C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: brutto ………………..………………………………………………….……..</w:t>
      </w:r>
      <w:r w:rsidR="00BE66CE"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).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7E0F1E" w:rsidRDefault="007E0F1E" w:rsidP="00BE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podpis oferenta )   </w:t>
      </w:r>
    </w:p>
    <w:sectPr w:rsidR="007E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3"/>
    <w:rsid w:val="000E3247"/>
    <w:rsid w:val="0078617D"/>
    <w:rsid w:val="007E0F1E"/>
    <w:rsid w:val="00845601"/>
    <w:rsid w:val="00BB2DE3"/>
    <w:rsid w:val="00B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BA20-AC0A-4D52-9CB1-22F155F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Janusz Włodarski</cp:lastModifiedBy>
  <cp:revision>2</cp:revision>
  <dcterms:created xsi:type="dcterms:W3CDTF">2019-05-23T12:51:00Z</dcterms:created>
  <dcterms:modified xsi:type="dcterms:W3CDTF">2019-05-23T12:51:00Z</dcterms:modified>
</cp:coreProperties>
</file>