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803150">
      <w:pPr>
        <w:spacing w:after="0"/>
        <w:jc w:val="right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803150" w:rsidRPr="00411278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>z dnia 0</w:t>
      </w:r>
      <w:r w:rsidR="00586D9A">
        <w:rPr>
          <w:rFonts w:ascii="Times New Roman" w:hAnsi="Times New Roman"/>
          <w:szCs w:val="20"/>
        </w:rPr>
        <w:t>5</w:t>
      </w:r>
      <w:r w:rsidR="00411278" w:rsidRPr="00411278">
        <w:rPr>
          <w:rFonts w:ascii="Times New Roman" w:hAnsi="Times New Roman"/>
          <w:szCs w:val="20"/>
        </w:rPr>
        <w:t>.08.2019r.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>w Rzechowie</w:t>
      </w:r>
      <w:r w:rsidR="00411278" w:rsidRPr="00411278">
        <w:rPr>
          <w:rFonts w:ascii="Times New Roman" w:hAnsi="Times New Roman"/>
          <w:szCs w:val="20"/>
        </w:rPr>
        <w:t>”</w:t>
      </w:r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803150" w:rsidRDefault="00803150" w:rsidP="00803150">
      <w:pPr>
        <w:pStyle w:val="Nagwek4"/>
        <w:jc w:val="center"/>
      </w:pPr>
      <w:r w:rsidRPr="00411278">
        <w:rPr>
          <w:lang w:val="pl-PL"/>
        </w:rPr>
        <w:t>F</w:t>
      </w:r>
      <w:r w:rsidRPr="00411278">
        <w:t xml:space="preserve">ORMULARZ OFERTOWY 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411278" w:rsidRPr="00411278" w:rsidRDefault="00411278" w:rsidP="00411278">
      <w:pPr>
        <w:rPr>
          <w:lang w:val="x-none" w:eastAsia="pl-PL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411278">
        <w:rPr>
          <w:rFonts w:ascii="Times New Roman" w:hAnsi="Times New Roman"/>
        </w:rPr>
        <w:t>0</w:t>
      </w:r>
      <w:r w:rsidR="00586D9A">
        <w:rPr>
          <w:rFonts w:ascii="Times New Roman" w:hAnsi="Times New Roman"/>
        </w:rPr>
        <w:t>5</w:t>
      </w:r>
      <w:r w:rsidR="00411278">
        <w:rPr>
          <w:rFonts w:ascii="Times New Roman" w:hAnsi="Times New Roman"/>
        </w:rPr>
        <w:t>.08.2019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>wiejskiej w Rzechowie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D774B4" w:rsidRDefault="00D774B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559"/>
        <w:gridCol w:w="1701"/>
        <w:gridCol w:w="1587"/>
      </w:tblGrid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 – dostawa 24 szt. stołów składanych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2 – dostawa 120 szt. krzeseł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F45E8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 – dostawa telewizora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543E07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lastRenderedPageBreak/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Stół składany</w:t>
            </w:r>
          </w:p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</w:p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stołu 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Rama (materiał)………………………………..</w:t>
            </w:r>
          </w:p>
          <w:p w:rsidR="00112B97" w:rsidRPr="00B11724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Blat (materiał) 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24</w:t>
            </w:r>
            <w:r w:rsidRPr="00CA373A">
              <w:rPr>
                <w:b/>
                <w:szCs w:val="18"/>
              </w:rPr>
              <w:t xml:space="preserve">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Krzesło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Default="00112B97" w:rsidP="00112B97">
            <w:pPr>
              <w:spacing w:line="360" w:lineRule="auto"/>
              <w:rPr>
                <w:b/>
                <w:szCs w:val="18"/>
              </w:rPr>
            </w:pPr>
          </w:p>
          <w:p w:rsidR="00543E07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543E07" w:rsidRPr="00B11724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Rodzaj tkaniny 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543E07">
              <w:rPr>
                <w:b/>
                <w:szCs w:val="18"/>
              </w:rPr>
              <w:t>20</w:t>
            </w:r>
            <w:r>
              <w:rPr>
                <w:b/>
                <w:szCs w:val="18"/>
              </w:rPr>
              <w:t xml:space="preserve"> szt.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Telewizor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Producent ……………………………………….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Model ……………………………………………..</w:t>
            </w:r>
          </w:p>
          <w:p w:rsid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Rok produkcji ………………………………….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Typ telewizora ………………………………..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Model procesora………………………………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Przekątna ekranu ……………………………</w:t>
            </w:r>
          </w:p>
          <w:p w:rsid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Rozdzielczość ekranu ………………………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Tuner TV …………………………………………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Złącza ………………………………………………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Łączność …………………………………………..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Multimedia ………………………………………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Inne :…………………………………………………</w:t>
            </w:r>
          </w:p>
          <w:p w:rsidR="00112B97" w:rsidRPr="00B11724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…………………………………………………………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112B97">
              <w:rPr>
                <w:b/>
                <w:szCs w:val="18"/>
              </w:rPr>
              <w:t>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lastRenderedPageBreak/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2019r.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86583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69" w:rsidRDefault="00A63569" w:rsidP="00007E67">
      <w:pPr>
        <w:spacing w:after="0" w:line="240" w:lineRule="auto"/>
      </w:pPr>
      <w:r>
        <w:separator/>
      </w:r>
    </w:p>
  </w:endnote>
  <w:endnote w:type="continuationSeparator" w:id="0">
    <w:p w:rsidR="00A63569" w:rsidRDefault="00A63569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B7">
          <w:rPr>
            <w:noProof/>
          </w:rPr>
          <w:t>4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B7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69" w:rsidRDefault="00A63569" w:rsidP="00007E67">
      <w:pPr>
        <w:spacing w:after="0" w:line="240" w:lineRule="auto"/>
      </w:pPr>
      <w:r>
        <w:separator/>
      </w:r>
    </w:p>
  </w:footnote>
  <w:footnote w:type="continuationSeparator" w:id="0">
    <w:p w:rsidR="00A63569" w:rsidRDefault="00A63569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2176A7"/>
    <w:rsid w:val="003C7A86"/>
    <w:rsid w:val="00411278"/>
    <w:rsid w:val="00443C4E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714C17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040B7"/>
    <w:rsid w:val="00A139AE"/>
    <w:rsid w:val="00A63569"/>
    <w:rsid w:val="00AB4D1C"/>
    <w:rsid w:val="00D00BEF"/>
    <w:rsid w:val="00D13737"/>
    <w:rsid w:val="00D57131"/>
    <w:rsid w:val="00D6631F"/>
    <w:rsid w:val="00D774B4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Admin</cp:lastModifiedBy>
  <cp:revision>2</cp:revision>
  <cp:lastPrinted>2019-08-05T09:35:00Z</cp:lastPrinted>
  <dcterms:created xsi:type="dcterms:W3CDTF">2019-08-07T05:19:00Z</dcterms:created>
  <dcterms:modified xsi:type="dcterms:W3CDTF">2019-08-07T05:19:00Z</dcterms:modified>
</cp:coreProperties>
</file>