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403370ED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CE6998" w:rsidRPr="00CE6998">
        <w:rPr>
          <w:rFonts w:ascii="Cambria" w:hAnsi="Cambria"/>
          <w:b/>
          <w:bCs/>
          <w:lang w:eastAsia="pl-PL"/>
        </w:rPr>
        <w:t>OŚiUCZP.271.1.2019.PO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</w:t>
      </w:r>
      <w:proofErr w:type="gramStart"/>
      <w:r w:rsidR="001D3AFC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1D3AFC" w:rsidRPr="00FF607C">
        <w:rPr>
          <w:rFonts w:ascii="Cambria" w:hAnsi="Cambria"/>
          <w:spacing w:val="4"/>
          <w:sz w:val="24"/>
          <w:szCs w:val="24"/>
        </w:rPr>
        <w:t>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418FFCB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570104" w:rsidRPr="00570104">
        <w:rPr>
          <w:rFonts w:ascii="Cambria" w:hAnsi="Cambria"/>
          <w:b/>
        </w:rPr>
        <w:t>Dostawę i montaż instalacji kolektorów słonecznych, instalacji fotowoltaicznych oraz pomp ciepła na terenie gmin Rzeczniów, Ciepielów i Solec nad Wisłą</w:t>
      </w:r>
      <w:r w:rsidR="00236326" w:rsidRPr="006E1EEA">
        <w:rPr>
          <w:rFonts w:ascii="Cambria" w:hAnsi="Cambria"/>
          <w:b/>
        </w:rPr>
        <w:t>”</w:t>
      </w:r>
      <w:r w:rsidR="00FA3726" w:rsidRPr="006E1EEA">
        <w:rPr>
          <w:rFonts w:ascii="Cambria" w:hAnsi="Cambria"/>
          <w:b/>
        </w:rPr>
        <w:t xml:space="preserve"> </w:t>
      </w:r>
      <w:r w:rsidR="00AB3552" w:rsidRPr="006E1EEA">
        <w:rPr>
          <w:rFonts w:ascii="Cambria" w:hAnsi="Cambria"/>
          <w:snapToGrid w:val="0"/>
        </w:rPr>
        <w:t>w zakresie</w:t>
      </w:r>
      <w:r w:rsidR="00AB3552" w:rsidRPr="006E1EEA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6E1EEA">
        <w:rPr>
          <w:rFonts w:ascii="Cambria" w:hAnsi="Cambria"/>
          <w:i/>
          <w:snapToGrid w:val="0"/>
        </w:rPr>
        <w:t>(należy w</w:t>
      </w:r>
      <w:r w:rsidR="005E0575" w:rsidRPr="006E1EEA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6E1EEA">
        <w:rPr>
          <w:rFonts w:ascii="Cambria" w:hAnsi="Cambria"/>
          <w:i/>
          <w:snapToGrid w:val="0"/>
        </w:rPr>
        <w:t>j</w:t>
      </w:r>
      <w:r w:rsidR="000331DD" w:rsidRPr="006E1EEA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6E1EEA">
        <w:rPr>
          <w:rFonts w:ascii="Cambria" w:hAnsi="Cambria"/>
          <w:i/>
          <w:snapToGrid w:val="0"/>
        </w:rPr>
        <w:t>ofertę na</w:t>
      </w:r>
      <w:r w:rsidR="00570104">
        <w:rPr>
          <w:rFonts w:ascii="Cambria" w:hAnsi="Cambria"/>
          <w:i/>
          <w:snapToGrid w:val="0"/>
        </w:rPr>
        <w:t xml:space="preserve"> 1 </w:t>
      </w:r>
      <w:r w:rsidR="00AC6390" w:rsidRPr="006E1EEA">
        <w:rPr>
          <w:rFonts w:ascii="Cambria" w:hAnsi="Cambria"/>
          <w:i/>
          <w:snapToGrid w:val="0"/>
        </w:rPr>
        <w:t xml:space="preserve">lub </w:t>
      </w:r>
      <w:r w:rsidR="00570104">
        <w:rPr>
          <w:rFonts w:ascii="Cambria" w:hAnsi="Cambria"/>
          <w:i/>
          <w:snapToGrid w:val="0"/>
        </w:rPr>
        <w:t>2</w:t>
      </w:r>
      <w:r w:rsidR="005A4D79" w:rsidRPr="006E1EEA">
        <w:rPr>
          <w:rFonts w:ascii="Cambria" w:hAnsi="Cambria"/>
          <w:i/>
          <w:snapToGrid w:val="0"/>
        </w:rPr>
        <w:t xml:space="preserve"> </w:t>
      </w:r>
      <w:r w:rsidR="00AB3552" w:rsidRPr="006E1EEA">
        <w:rPr>
          <w:rFonts w:ascii="Cambria" w:hAnsi="Cambria"/>
          <w:i/>
          <w:snapToGrid w:val="0"/>
        </w:rPr>
        <w:t>części),</w:t>
      </w:r>
      <w:r w:rsidR="0015646C" w:rsidRPr="006E1EEA">
        <w:rPr>
          <w:rFonts w:ascii="Cambria" w:hAnsi="Cambria"/>
          <w:i/>
          <w:snapToGrid w:val="0"/>
        </w:rPr>
        <w:t xml:space="preserve"> </w:t>
      </w:r>
      <w:r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570104">
        <w:rPr>
          <w:rFonts w:ascii="Cambria" w:hAnsi="Cambria"/>
          <w:b/>
          <w:snapToGrid w:val="0"/>
        </w:rPr>
        <w:t>Rzeczniów,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107FFDC1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570104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570104">
        <w:rPr>
          <w:rFonts w:ascii="Cambria" w:hAnsi="Cambria"/>
        </w:rPr>
        <w:t>843</w:t>
      </w:r>
      <w:r w:rsidR="00364389">
        <w:rPr>
          <w:rFonts w:ascii="Cambria" w:hAnsi="Cambria"/>
        </w:rPr>
        <w:t xml:space="preserve"> z późn.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</w:t>
      </w:r>
      <w:r w:rsidR="00465F06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i konsumentów </w:t>
      </w:r>
      <w:r w:rsidR="00FE2CF8" w:rsidRPr="000F37C5">
        <w:rPr>
          <w:rFonts w:ascii="Cambria" w:hAnsi="Cambria"/>
        </w:rPr>
        <w:t>(t. j. Dz. U. 201</w:t>
      </w:r>
      <w:r w:rsidR="00570104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570104">
        <w:rPr>
          <w:rFonts w:ascii="Cambria" w:hAnsi="Cambria"/>
        </w:rPr>
        <w:t>369</w:t>
      </w:r>
      <w:r w:rsidR="00CE6998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t>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19369DCC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570104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570104">
        <w:rPr>
          <w:rFonts w:ascii="Cambria" w:hAnsi="Cambria"/>
        </w:rPr>
        <w:t>369</w:t>
      </w:r>
      <w:r w:rsidR="00CE6998">
        <w:rPr>
          <w:rFonts w:ascii="Cambria" w:hAnsi="Cambria"/>
        </w:rPr>
        <w:t xml:space="preserve"> </w:t>
      </w:r>
      <w:bookmarkStart w:id="0" w:name="_GoBack"/>
      <w:bookmarkEnd w:id="0"/>
      <w:r w:rsidR="00364389">
        <w:rPr>
          <w:rFonts w:ascii="Cambria" w:hAnsi="Cambria"/>
        </w:rPr>
        <w:t>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7CFE90E5" w14:textId="77777777" w:rsidTr="00364389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5A0CB" w14:textId="77777777" w:rsidR="00D44B83" w:rsidRDefault="00D44B83" w:rsidP="001D3AFC">
      <w:r>
        <w:separator/>
      </w:r>
    </w:p>
  </w:endnote>
  <w:endnote w:type="continuationSeparator" w:id="0">
    <w:p w14:paraId="1B222CC2" w14:textId="77777777" w:rsidR="00D44B83" w:rsidRDefault="00D44B8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8CDB" w14:textId="77777777" w:rsidR="000F2281" w:rsidRDefault="000F228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69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69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2652" w14:textId="77777777" w:rsidR="000F2281" w:rsidRDefault="000F228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42F92" w14:textId="77777777" w:rsidR="00D44B83" w:rsidRDefault="00D44B83" w:rsidP="001D3AFC">
      <w:r>
        <w:separator/>
      </w:r>
    </w:p>
  </w:footnote>
  <w:footnote w:type="continuationSeparator" w:id="0">
    <w:p w14:paraId="47EC6C1C" w14:textId="77777777" w:rsidR="00D44B83" w:rsidRDefault="00D44B83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2580" w14:textId="77777777" w:rsidR="000F2281" w:rsidRDefault="000F228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DE9C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FAA1C29" wp14:editId="0C06FD7B">
          <wp:extent cx="5760720" cy="547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356F" w14:textId="77777777" w:rsidR="000F2281" w:rsidRDefault="000F228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60463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1107C"/>
    <w:rsid w:val="00347FBB"/>
    <w:rsid w:val="00364389"/>
    <w:rsid w:val="00383B20"/>
    <w:rsid w:val="003A4D8D"/>
    <w:rsid w:val="004022C7"/>
    <w:rsid w:val="00421833"/>
    <w:rsid w:val="0046456D"/>
    <w:rsid w:val="00465F06"/>
    <w:rsid w:val="004777EF"/>
    <w:rsid w:val="00494960"/>
    <w:rsid w:val="004A1EC3"/>
    <w:rsid w:val="00501E41"/>
    <w:rsid w:val="005046C3"/>
    <w:rsid w:val="00552F9E"/>
    <w:rsid w:val="00570104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97677"/>
    <w:rsid w:val="007A4CF6"/>
    <w:rsid w:val="007A72F6"/>
    <w:rsid w:val="007D12F2"/>
    <w:rsid w:val="007D341A"/>
    <w:rsid w:val="007D44B6"/>
    <w:rsid w:val="008040B6"/>
    <w:rsid w:val="00835326"/>
    <w:rsid w:val="00891808"/>
    <w:rsid w:val="00893C6B"/>
    <w:rsid w:val="008B07C9"/>
    <w:rsid w:val="00967DC3"/>
    <w:rsid w:val="00980693"/>
    <w:rsid w:val="009A03AC"/>
    <w:rsid w:val="009C5742"/>
    <w:rsid w:val="009E7572"/>
    <w:rsid w:val="00A16411"/>
    <w:rsid w:val="00A448E6"/>
    <w:rsid w:val="00A5335C"/>
    <w:rsid w:val="00A53F7F"/>
    <w:rsid w:val="00A569B0"/>
    <w:rsid w:val="00A72728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0522"/>
    <w:rsid w:val="00CB32A8"/>
    <w:rsid w:val="00CD5D88"/>
    <w:rsid w:val="00CE6998"/>
    <w:rsid w:val="00CF0164"/>
    <w:rsid w:val="00D0441B"/>
    <w:rsid w:val="00D37634"/>
    <w:rsid w:val="00D41858"/>
    <w:rsid w:val="00D44B83"/>
    <w:rsid w:val="00D859D7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3A82CB-5A81-4249-A24E-49A96D5C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38</cp:revision>
  <cp:lastPrinted>2019-02-01T07:28:00Z</cp:lastPrinted>
  <dcterms:created xsi:type="dcterms:W3CDTF">2019-02-01T07:28:00Z</dcterms:created>
  <dcterms:modified xsi:type="dcterms:W3CDTF">2019-10-11T08:19:00Z</dcterms:modified>
</cp:coreProperties>
</file>